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7"/>
        <w:gridCol w:w="1729"/>
        <w:gridCol w:w="130"/>
        <w:gridCol w:w="2188"/>
        <w:gridCol w:w="364"/>
        <w:gridCol w:w="1488"/>
        <w:gridCol w:w="496"/>
        <w:gridCol w:w="1299"/>
        <w:gridCol w:w="544"/>
        <w:gridCol w:w="893"/>
        <w:gridCol w:w="1233"/>
        <w:gridCol w:w="381"/>
        <w:gridCol w:w="816"/>
        <w:gridCol w:w="368"/>
        <w:gridCol w:w="830"/>
        <w:gridCol w:w="216"/>
        <w:gridCol w:w="236"/>
        <w:gridCol w:w="529"/>
        <w:gridCol w:w="468"/>
        <w:gridCol w:w="61"/>
      </w:tblGrid>
      <w:tr w:rsidR="00175B9B" w:rsidRPr="00175B9B" w:rsidTr="00175B9B">
        <w:trPr>
          <w:trHeight w:val="73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75B9B" w:rsidRPr="00175B9B" w:rsidRDefault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1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фестиваль патриотической песни среди ветеранских общественных организаций Новосибирской области "Крымская волна"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5B9B" w:rsidRPr="00175B9B" w:rsidRDefault="00175B9B">
            <w:pPr>
              <w:rPr>
                <w:b/>
                <w:bCs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75B9B" w:rsidRPr="00175B9B" w:rsidRDefault="00175B9B">
            <w:pPr>
              <w:rPr>
                <w:b/>
                <w:bCs/>
              </w:rPr>
            </w:pPr>
          </w:p>
        </w:tc>
      </w:tr>
      <w:tr w:rsidR="00175B9B" w:rsidRPr="00175B9B" w:rsidTr="00175B9B">
        <w:trPr>
          <w:trHeight w:val="40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75B9B" w:rsidRPr="00175B9B" w:rsidRDefault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75B9B" w:rsidRPr="00175B9B" w:rsidRDefault="00175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75B9B" w:rsidRPr="00175B9B" w:rsidRDefault="00175B9B" w:rsidP="00175B9B">
            <w:pPr>
              <w:rPr>
                <w:b/>
                <w:bCs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75B9B" w:rsidRPr="00175B9B" w:rsidRDefault="00175B9B" w:rsidP="00175B9B"/>
        </w:tc>
      </w:tr>
      <w:tr w:rsidR="00175B9B" w:rsidRPr="00175B9B" w:rsidTr="00175B9B">
        <w:trPr>
          <w:trHeight w:val="40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75B9B" w:rsidRPr="00175B9B" w:rsidRDefault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9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протокол</w:t>
            </w:r>
          </w:p>
        </w:tc>
      </w:tr>
      <w:tr w:rsidR="00175B9B" w:rsidRPr="00175B9B" w:rsidTr="00175B9B">
        <w:trPr>
          <w:trHeight w:val="37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75B9B" w:rsidRPr="00175B9B" w:rsidRDefault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9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75B9B" w:rsidRPr="00175B9B" w:rsidRDefault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Место проведения: Новосибирская область</w:t>
            </w:r>
          </w:p>
        </w:tc>
      </w:tr>
      <w:tr w:rsidR="00175B9B" w:rsidRPr="00175B9B" w:rsidTr="00175B9B">
        <w:trPr>
          <w:trHeight w:val="37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75B9B" w:rsidRPr="00175B9B" w:rsidRDefault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9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75B9B" w:rsidRPr="00175B9B" w:rsidRDefault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Сроки проведения: апрель-сентябрь 2022 года</w:t>
            </w:r>
          </w:p>
        </w:tc>
      </w:tr>
      <w:tr w:rsidR="00175B9B" w:rsidRPr="00175B9B" w:rsidTr="00175B9B">
        <w:trPr>
          <w:trHeight w:val="375"/>
        </w:trPr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75B9B" w:rsidRPr="00175B9B" w:rsidRDefault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75B9B" w:rsidRPr="00175B9B" w:rsidRDefault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Номинация: Трио</w:t>
            </w:r>
          </w:p>
        </w:tc>
      </w:tr>
      <w:tr w:rsidR="00175B9B" w:rsidRPr="00175B9B" w:rsidTr="00175B9B">
        <w:trPr>
          <w:gridAfter w:val="1"/>
          <w:wAfter w:w="61" w:type="dxa"/>
          <w:trHeight w:val="1050"/>
        </w:trPr>
        <w:tc>
          <w:tcPr>
            <w:tcW w:w="517" w:type="dxa"/>
            <w:tcBorders>
              <w:top w:val="single" w:sz="4" w:space="0" w:color="auto"/>
            </w:tcBorders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B9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</w:tcBorders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B9B">
              <w:rPr>
                <w:rFonts w:ascii="Times New Roman" w:hAnsi="Times New Roman" w:cs="Times New Roman"/>
                <w:sz w:val="16"/>
                <w:szCs w:val="16"/>
              </w:rPr>
              <w:t>Муниципальный район/ городской округ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B9B">
              <w:rPr>
                <w:rFonts w:ascii="Times New Roman" w:hAnsi="Times New Roman" w:cs="Times New Roman"/>
                <w:sz w:val="16"/>
                <w:szCs w:val="16"/>
              </w:rPr>
              <w:t>Полное название ветеранской организации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B9B">
              <w:rPr>
                <w:rFonts w:ascii="Times New Roman" w:hAnsi="Times New Roman" w:cs="Times New Roman"/>
                <w:sz w:val="16"/>
                <w:szCs w:val="16"/>
              </w:rPr>
              <w:t>Название коллектива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B9B">
              <w:rPr>
                <w:rFonts w:ascii="Times New Roman" w:hAnsi="Times New Roman" w:cs="Times New Roman"/>
                <w:sz w:val="16"/>
                <w:szCs w:val="16"/>
              </w:rPr>
              <w:t>ФИО руководителя, концертмейстера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B9B">
              <w:rPr>
                <w:rFonts w:ascii="Times New Roman" w:hAnsi="Times New Roman" w:cs="Times New Roman"/>
                <w:sz w:val="16"/>
                <w:szCs w:val="16"/>
              </w:rPr>
              <w:t>Программа выступления, хронометраж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</w:tcBorders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B9B">
              <w:rPr>
                <w:rFonts w:ascii="Times New Roman" w:hAnsi="Times New Roman" w:cs="Times New Roman"/>
                <w:sz w:val="16"/>
                <w:szCs w:val="16"/>
              </w:rPr>
              <w:t>Жанр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</w:tcBorders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B9B">
              <w:rPr>
                <w:rFonts w:ascii="Times New Roman" w:hAnsi="Times New Roman" w:cs="Times New Roman"/>
                <w:sz w:val="16"/>
                <w:szCs w:val="16"/>
              </w:rPr>
              <w:t>Суммарный балл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</w:tcBorders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B9B">
              <w:rPr>
                <w:rFonts w:ascii="Times New Roman" w:hAnsi="Times New Roman" w:cs="Times New Roman"/>
                <w:sz w:val="16"/>
                <w:szCs w:val="16"/>
              </w:rPr>
              <w:t>Итоговый результат</w:t>
            </w:r>
          </w:p>
        </w:tc>
      </w:tr>
      <w:tr w:rsidR="00175B9B" w:rsidRPr="00175B9B" w:rsidTr="00175B9B">
        <w:trPr>
          <w:gridAfter w:val="1"/>
          <w:wAfter w:w="61" w:type="dxa"/>
          <w:trHeight w:val="1305"/>
        </w:trPr>
        <w:tc>
          <w:tcPr>
            <w:tcW w:w="517" w:type="dxa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gridSpan w:val="2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</w:p>
        </w:tc>
        <w:tc>
          <w:tcPr>
            <w:tcW w:w="2552" w:type="dxa"/>
            <w:gridSpan w:val="2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Районная организация ветеранов-пенсионеров войны, труда, военной службы и правоохранительных органов Краснозерского района Новосибирской области</w:t>
            </w:r>
          </w:p>
        </w:tc>
        <w:tc>
          <w:tcPr>
            <w:tcW w:w="1984" w:type="dxa"/>
            <w:gridSpan w:val="2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 xml:space="preserve">"Нам года не беда", Колисниченко Е.И., Соколова Е.Е., </w:t>
            </w:r>
            <w:proofErr w:type="spellStart"/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Дурицин</w:t>
            </w:r>
            <w:proofErr w:type="spellEnd"/>
            <w:r w:rsidRPr="00175B9B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843" w:type="dxa"/>
            <w:gridSpan w:val="2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Колисниченко Елена Ивановна, Прихотко Роман Вячеславович</w:t>
            </w:r>
          </w:p>
        </w:tc>
        <w:tc>
          <w:tcPr>
            <w:tcW w:w="2126" w:type="dxa"/>
            <w:gridSpan w:val="2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"Метут снега", 3,20 мин</w:t>
            </w:r>
          </w:p>
        </w:tc>
        <w:tc>
          <w:tcPr>
            <w:tcW w:w="1197" w:type="dxa"/>
            <w:gridSpan w:val="2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</w:tc>
        <w:tc>
          <w:tcPr>
            <w:tcW w:w="1414" w:type="dxa"/>
            <w:gridSpan w:val="3"/>
            <w:noWrap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33" w:type="dxa"/>
            <w:gridSpan w:val="3"/>
            <w:noWrap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5B9B" w:rsidRPr="00175B9B" w:rsidTr="00175B9B">
        <w:trPr>
          <w:gridAfter w:val="1"/>
          <w:wAfter w:w="61" w:type="dxa"/>
          <w:trHeight w:val="274"/>
        </w:trPr>
        <w:tc>
          <w:tcPr>
            <w:tcW w:w="517" w:type="dxa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gridSpan w:val="2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Барабинский</w:t>
            </w:r>
          </w:p>
        </w:tc>
        <w:tc>
          <w:tcPr>
            <w:tcW w:w="2552" w:type="dxa"/>
            <w:gridSpan w:val="2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организация ветеранов войны, труда, военной службы и правоохранительных органов Барабинского района Новосибирской </w:t>
            </w:r>
            <w:bookmarkStart w:id="0" w:name="_GoBack"/>
            <w:bookmarkEnd w:id="0"/>
            <w:r w:rsidRPr="00175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984" w:type="dxa"/>
            <w:gridSpan w:val="2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Вокальная группа "ЗОВ"</w:t>
            </w:r>
          </w:p>
        </w:tc>
        <w:tc>
          <w:tcPr>
            <w:tcW w:w="1843" w:type="dxa"/>
            <w:gridSpan w:val="2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Градов Анатолий Сергеевич</w:t>
            </w:r>
          </w:p>
        </w:tc>
        <w:tc>
          <w:tcPr>
            <w:tcW w:w="2126" w:type="dxa"/>
            <w:gridSpan w:val="2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"Стоим мы на посту", 2,09 мин</w:t>
            </w:r>
          </w:p>
        </w:tc>
        <w:tc>
          <w:tcPr>
            <w:tcW w:w="1197" w:type="dxa"/>
            <w:gridSpan w:val="2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Патриотическая песня</w:t>
            </w:r>
          </w:p>
        </w:tc>
        <w:tc>
          <w:tcPr>
            <w:tcW w:w="1414" w:type="dxa"/>
            <w:gridSpan w:val="3"/>
            <w:noWrap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33" w:type="dxa"/>
            <w:gridSpan w:val="3"/>
            <w:noWrap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75B9B" w:rsidRPr="00175B9B" w:rsidTr="00175B9B">
        <w:trPr>
          <w:gridAfter w:val="1"/>
          <w:wAfter w:w="61" w:type="dxa"/>
          <w:trHeight w:val="690"/>
        </w:trPr>
        <w:tc>
          <w:tcPr>
            <w:tcW w:w="517" w:type="dxa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9" w:type="dxa"/>
            <w:gridSpan w:val="2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Карасукский</w:t>
            </w:r>
          </w:p>
        </w:tc>
        <w:tc>
          <w:tcPr>
            <w:tcW w:w="2552" w:type="dxa"/>
            <w:gridSpan w:val="2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</w:t>
            </w:r>
            <w:proofErr w:type="spellStart"/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ктябрьское</w:t>
            </w:r>
            <w:proofErr w:type="spellEnd"/>
            <w:r w:rsidRPr="00175B9B">
              <w:rPr>
                <w:rFonts w:ascii="Times New Roman" w:hAnsi="Times New Roman" w:cs="Times New Roman"/>
                <w:sz w:val="24"/>
                <w:szCs w:val="24"/>
              </w:rPr>
              <w:t xml:space="preserve"> Карасукского района</w:t>
            </w:r>
          </w:p>
        </w:tc>
        <w:tc>
          <w:tcPr>
            <w:tcW w:w="1984" w:type="dxa"/>
            <w:gridSpan w:val="2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Вокальная группа "</w:t>
            </w:r>
            <w:proofErr w:type="spellStart"/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Селяночка</w:t>
            </w:r>
            <w:proofErr w:type="spellEnd"/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gridSpan w:val="2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Позднякова Ирина Павловна</w:t>
            </w:r>
          </w:p>
        </w:tc>
        <w:tc>
          <w:tcPr>
            <w:tcW w:w="2126" w:type="dxa"/>
            <w:gridSpan w:val="2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"В деревне Ежики", 3,05 мин</w:t>
            </w:r>
          </w:p>
        </w:tc>
        <w:tc>
          <w:tcPr>
            <w:tcW w:w="1197" w:type="dxa"/>
            <w:gridSpan w:val="2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Эстрадная</w:t>
            </w:r>
          </w:p>
        </w:tc>
        <w:tc>
          <w:tcPr>
            <w:tcW w:w="1414" w:type="dxa"/>
            <w:gridSpan w:val="3"/>
            <w:noWrap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33" w:type="dxa"/>
            <w:gridSpan w:val="3"/>
            <w:noWrap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5B9B" w:rsidRPr="00175B9B" w:rsidTr="00175B9B">
        <w:trPr>
          <w:gridAfter w:val="1"/>
          <w:wAfter w:w="61" w:type="dxa"/>
          <w:trHeight w:val="1245"/>
        </w:trPr>
        <w:tc>
          <w:tcPr>
            <w:tcW w:w="517" w:type="dxa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gridSpan w:val="2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</w:p>
        </w:tc>
        <w:tc>
          <w:tcPr>
            <w:tcW w:w="2552" w:type="dxa"/>
            <w:gridSpan w:val="2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Районная организация ветеранов-пенсионеров войны, труда, военной службы и правоохранительных органов Краснозерского района Новосибирской области</w:t>
            </w:r>
          </w:p>
        </w:tc>
        <w:tc>
          <w:tcPr>
            <w:tcW w:w="1984" w:type="dxa"/>
            <w:gridSpan w:val="2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Трио "Мелодия"</w:t>
            </w:r>
          </w:p>
        </w:tc>
        <w:tc>
          <w:tcPr>
            <w:tcW w:w="1843" w:type="dxa"/>
            <w:gridSpan w:val="2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Фром</w:t>
            </w:r>
            <w:proofErr w:type="spellEnd"/>
            <w:r w:rsidRPr="00175B9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Андреевна</w:t>
            </w:r>
          </w:p>
        </w:tc>
        <w:tc>
          <w:tcPr>
            <w:tcW w:w="2126" w:type="dxa"/>
            <w:gridSpan w:val="2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"Калина-рябина", 3,26 мин</w:t>
            </w:r>
          </w:p>
        </w:tc>
        <w:tc>
          <w:tcPr>
            <w:tcW w:w="1197" w:type="dxa"/>
            <w:gridSpan w:val="2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Эстрадный</w:t>
            </w:r>
          </w:p>
        </w:tc>
        <w:tc>
          <w:tcPr>
            <w:tcW w:w="1414" w:type="dxa"/>
            <w:gridSpan w:val="3"/>
            <w:noWrap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33" w:type="dxa"/>
            <w:gridSpan w:val="3"/>
            <w:noWrap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75B9B" w:rsidRPr="00175B9B" w:rsidTr="00175B9B">
        <w:trPr>
          <w:gridAfter w:val="1"/>
          <w:wAfter w:w="61" w:type="dxa"/>
          <w:trHeight w:val="1395"/>
        </w:trPr>
        <w:tc>
          <w:tcPr>
            <w:tcW w:w="517" w:type="dxa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gridSpan w:val="2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2552" w:type="dxa"/>
            <w:gridSpan w:val="2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Районная организация ветеранов-пенсионеров войны, труда, военной службы и правоохранительных органов Северного района Новосибирской области</w:t>
            </w:r>
          </w:p>
        </w:tc>
        <w:tc>
          <w:tcPr>
            <w:tcW w:w="1984" w:type="dxa"/>
            <w:gridSpan w:val="2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"Народный самодеятельный коллектив" фольклорный ансамбль "</w:t>
            </w:r>
            <w:proofErr w:type="spellStart"/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Добродея</w:t>
            </w:r>
            <w:proofErr w:type="spellEnd"/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" МКУК "КДЦ" Северного района</w:t>
            </w:r>
          </w:p>
        </w:tc>
        <w:tc>
          <w:tcPr>
            <w:tcW w:w="1843" w:type="dxa"/>
            <w:gridSpan w:val="2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Финашкина</w:t>
            </w:r>
            <w:proofErr w:type="spellEnd"/>
            <w:r w:rsidRPr="00175B9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Петровна, Иванов Сергей </w:t>
            </w:r>
            <w:proofErr w:type="spellStart"/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Ермолаевич</w:t>
            </w:r>
            <w:proofErr w:type="spellEnd"/>
          </w:p>
        </w:tc>
        <w:tc>
          <w:tcPr>
            <w:tcW w:w="2126" w:type="dxa"/>
            <w:gridSpan w:val="2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"Ветка сорвана", 3,44 мин</w:t>
            </w:r>
          </w:p>
        </w:tc>
        <w:tc>
          <w:tcPr>
            <w:tcW w:w="1197" w:type="dxa"/>
            <w:gridSpan w:val="2"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  <w:tc>
          <w:tcPr>
            <w:tcW w:w="1414" w:type="dxa"/>
            <w:gridSpan w:val="3"/>
            <w:noWrap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33" w:type="dxa"/>
            <w:gridSpan w:val="3"/>
            <w:noWrap/>
            <w:hideMark/>
          </w:tcPr>
          <w:p w:rsidR="00175B9B" w:rsidRPr="00175B9B" w:rsidRDefault="00175B9B" w:rsidP="00175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4F73E2" w:rsidRDefault="004F73E2"/>
    <w:sectPr w:rsidR="004F73E2" w:rsidSect="00175B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9B"/>
    <w:rsid w:val="00175B9B"/>
    <w:rsid w:val="004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Е4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ЦГПВ-11</dc:creator>
  <cp:lastModifiedBy>ЦГПВ-11</cp:lastModifiedBy>
  <cp:revision>1</cp:revision>
  <dcterms:created xsi:type="dcterms:W3CDTF">2022-11-07T03:47:00Z</dcterms:created>
  <dcterms:modified xsi:type="dcterms:W3CDTF">2022-11-07T03:50:00Z</dcterms:modified>
</cp:coreProperties>
</file>